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C657F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8C657F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8C657F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1372E818" w:rsidR="00123B64" w:rsidRPr="008C657F" w:rsidRDefault="00A004FC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  <w:i/>
          <w:iCs/>
        </w:rPr>
        <w:t>EGYÜTTMŰKÖDÉSI GYAKORLATOK</w:t>
      </w:r>
    </w:p>
    <w:p w14:paraId="147D6DE1" w14:textId="640F6CD6" w:rsidR="00123B64" w:rsidRPr="008C657F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8C657F">
        <w:rPr>
          <w:rFonts w:ascii="Cambria" w:hAnsi="Cambria" w:cs="Times New Roman"/>
        </w:rPr>
        <w:t>Egyetemi</w:t>
      </w:r>
      <w:r w:rsidR="005334A2" w:rsidRPr="008C657F">
        <w:rPr>
          <w:rFonts w:ascii="Cambria" w:hAnsi="Cambria" w:cs="Times New Roman"/>
        </w:rPr>
        <w:t xml:space="preserve"> tanév</w:t>
      </w:r>
      <w:r w:rsidR="00E35A93" w:rsidRPr="008C657F">
        <w:rPr>
          <w:rFonts w:ascii="Cambria" w:hAnsi="Cambria" w:cs="Times New Roman"/>
        </w:rPr>
        <w:t xml:space="preserve"> 2025-2026</w:t>
      </w:r>
    </w:p>
    <w:p w14:paraId="28DAEF12" w14:textId="77777777" w:rsidR="002315D2" w:rsidRPr="008C657F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8C657F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8C657F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8C657F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0EFCDE7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</w:t>
            </w:r>
            <w:proofErr w:type="spellEnd"/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-Bolyai Tudományegyetem</w:t>
            </w:r>
          </w:p>
        </w:tc>
      </w:tr>
      <w:tr w:rsidR="00D51618" w:rsidRPr="008C657F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5087648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8C657F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1B6B5B9E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8C657F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734BD80A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8C657F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A5532D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Alapkézés</w:t>
            </w:r>
            <w:proofErr w:type="spellEnd"/>
          </w:p>
        </w:tc>
      </w:tr>
      <w:tr w:rsidR="00D51618" w:rsidRPr="008C657F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F701B3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  <w:r w:rsidR="00E35A9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Színészképzés</w:t>
            </w:r>
          </w:p>
        </w:tc>
      </w:tr>
      <w:tr w:rsidR="00D51618" w:rsidRPr="008C657F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0F31EC" w:rsidR="00D51618" w:rsidRPr="008C657F" w:rsidRDefault="00E35A93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8C657F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8C657F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8C657F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C657F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C657F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5F842B4" w:rsidR="008F5E28" w:rsidRPr="008C657F" w:rsidRDefault="0039346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Együttműködési gyakorlatok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C657F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02F9134" w:rsidR="008F5E28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</w:t>
            </w:r>
            <w:r w:rsidR="0039346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LM6712</w:t>
            </w:r>
          </w:p>
        </w:tc>
      </w:tr>
      <w:tr w:rsidR="008F5E28" w:rsidRPr="008C657F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7229FA2" w:rsidR="008F5E28" w:rsidRPr="008C657F" w:rsidRDefault="00B3269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Prof.univ.dr.habil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Hatházi András</w:t>
            </w:r>
          </w:p>
        </w:tc>
      </w:tr>
      <w:tr w:rsidR="008F5E28" w:rsidRPr="008C657F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</w:t>
            </w:r>
            <w:r w:rsidR="00B5008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AA7323E" w:rsidR="008F5E28" w:rsidRPr="008C657F" w:rsidRDefault="00B3269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Prof.univ.dr.habil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Hatházi András</w:t>
            </w:r>
          </w:p>
        </w:tc>
      </w:tr>
      <w:tr w:rsidR="007566DE" w:rsidRPr="008C657F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C657F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2.4. </w:t>
            </w:r>
            <w:r w:rsidR="00F112C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346D18A" w:rsidR="006016CF" w:rsidRPr="008C657F" w:rsidRDefault="00EE1CB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39346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</w:t>
            </w:r>
            <w:r w:rsidR="008E24C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C657F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2.5. </w:t>
            </w:r>
            <w:r w:rsidR="0059285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F1B3C74" w:rsidR="006016CF" w:rsidRPr="008C657F" w:rsidRDefault="00CF094A" w:rsidP="000522A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C657F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</w:t>
            </w:r>
            <w:r w:rsidR="00CE0922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D9FA02" w:rsidR="006016CF" w:rsidRPr="008C657F" w:rsidRDefault="00F626D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C657F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2.7. </w:t>
            </w:r>
            <w:r w:rsidR="0087373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7A140EF" w:rsidR="006016CF" w:rsidRPr="008C657F" w:rsidRDefault="000522A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8C657F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8C657F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8C657F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8C657F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8C657F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8C65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57EF3760" w:rsidR="002D19B2" w:rsidRPr="008C657F" w:rsidRDefault="0039346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356B64D" w:rsidR="002D19B2" w:rsidRPr="008C657F" w:rsidRDefault="00EE1CB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8C657F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4C40A83D" w:rsidR="002D19B2" w:rsidRPr="008C657F" w:rsidRDefault="000522A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="004E578B" w:rsidRPr="008C657F" w14:paraId="4ED618CB" w14:textId="77777777" w:rsidTr="004F1BB8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8C657F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Tantervben szereplő </w:t>
            </w:r>
            <w:proofErr w:type="spellStart"/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5C4CE154" w:rsidR="004E578B" w:rsidRPr="008C657F" w:rsidRDefault="0039346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4B38B20F" w:rsidR="004E578B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3FA802" w14:textId="34753B8E" w:rsidR="004E578B" w:rsidRPr="008C657F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1AA7E446" w:rsidR="004E578B" w:rsidRPr="008C657F" w:rsidRDefault="000522A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56</w:t>
            </w:r>
          </w:p>
        </w:tc>
      </w:tr>
      <w:tr w:rsidR="00117B5A" w:rsidRPr="008C657F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8C657F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29B2CBD2" w:rsidR="00117B5A" w:rsidRPr="008C657F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8C657F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8C657F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5BE17718" w:rsidR="00117B5A" w:rsidRPr="008C657F" w:rsidRDefault="00393466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8C657F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8C657F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44C6432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8C657F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2891DD9" w:rsidR="00117B5A" w:rsidRPr="008C657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769FF818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8C657F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</w:t>
            </w:r>
            <w:proofErr w:type="spellStart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tutorálás</w:t>
            </w:r>
            <w:proofErr w:type="spellEnd"/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2A8AB5BA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00EE1CB4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8C657F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1B2BD51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FC1CDED" w:rsidR="00117B5A" w:rsidRPr="008C657F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050B0F01" w:rsidR="00117B5A" w:rsidRPr="008C657F" w:rsidRDefault="002551E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51A2E484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8C657F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10D2B5C7" w:rsidR="00117B5A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30</w:t>
            </w:r>
          </w:p>
        </w:tc>
      </w:tr>
      <w:tr w:rsidR="004D2236" w:rsidRPr="008C657F" w14:paraId="03E74F97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A félév </w:t>
            </w:r>
            <w:proofErr w:type="spellStart"/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30A345F5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EE1CB4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00</w:t>
            </w:r>
          </w:p>
        </w:tc>
      </w:tr>
      <w:tr w:rsidR="004D2236" w:rsidRPr="008C657F" w14:paraId="29D10D32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41A1A85F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8C657F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8C657F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C657F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8C657F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proofErr w:type="spellStart"/>
            <w:r w:rsidR="00B833AD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C657F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8C657F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8C657F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C5C94AF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844EAD" w:rsidRPr="008C657F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5.2. </w:t>
            </w:r>
            <w:r w:rsidR="00AA09A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511A6334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Próbaruha</w:t>
            </w:r>
          </w:p>
        </w:tc>
      </w:tr>
    </w:tbl>
    <w:p w14:paraId="2C5ECBCD" w14:textId="77777777" w:rsidR="00F42F9F" w:rsidRPr="008C657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8C657F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8C657F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8C657F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8C657F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8C657F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6BE4D84C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A kortárs színházi és performatív gyakorlatok közösségi és kollektív alkotási modelljei.</w:t>
            </w:r>
          </w:p>
          <w:p w14:paraId="454ADA77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Az együttműködés szerepe és működése különböző színházi formanyelvekben.</w:t>
            </w:r>
          </w:p>
          <w:p w14:paraId="63ABCEA3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Csoportdinamikai alapismeretek és a közös alkotás pszichológiája.</w:t>
            </w:r>
          </w:p>
          <w:p w14:paraId="51232106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A közös döntéshozatal és az egyéni felelősség összefüggései művészeti kontextusban.</w:t>
            </w:r>
          </w:p>
          <w:p w14:paraId="4BB6CCE7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Kommunikációs és interakciós technikák a próbafolyamatban és az előadásban.</w:t>
            </w:r>
          </w:p>
          <w:p w14:paraId="51D6836E" w14:textId="55AC6FBB" w:rsidR="000B7D0D" w:rsidRPr="00A70798" w:rsidRDefault="00A70798" w:rsidP="00105BE9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 xml:space="preserve">• A kortárs előadó-művészet részvételi és </w:t>
            </w:r>
            <w:proofErr w:type="spellStart"/>
            <w:r w:rsidRPr="00A70798">
              <w:rPr>
                <w:color w:val="auto"/>
                <w:sz w:val="20"/>
                <w:szCs w:val="20"/>
              </w:rPr>
              <w:t>kollaboratív</w:t>
            </w:r>
            <w:proofErr w:type="spellEnd"/>
            <w:r w:rsidRPr="00A70798">
              <w:rPr>
                <w:color w:val="auto"/>
                <w:sz w:val="20"/>
                <w:szCs w:val="20"/>
              </w:rPr>
              <w:t xml:space="preserve"> formáinak példái (pl. </w:t>
            </w:r>
            <w:proofErr w:type="spellStart"/>
            <w:r w:rsidRPr="00A70798">
              <w:rPr>
                <w:color w:val="auto"/>
                <w:sz w:val="20"/>
                <w:szCs w:val="20"/>
              </w:rPr>
              <w:t>devised</w:t>
            </w:r>
            <w:proofErr w:type="spellEnd"/>
            <w:r w:rsidRPr="00A70798">
              <w:rPr>
                <w:color w:val="auto"/>
                <w:sz w:val="20"/>
                <w:szCs w:val="20"/>
              </w:rPr>
              <w:t xml:space="preserve"> színház, </w:t>
            </w:r>
            <w:proofErr w:type="spellStart"/>
            <w:r w:rsidRPr="00A70798">
              <w:rPr>
                <w:color w:val="auto"/>
                <w:sz w:val="20"/>
                <w:szCs w:val="20"/>
              </w:rPr>
              <w:t>community</w:t>
            </w:r>
            <w:proofErr w:type="spellEnd"/>
            <w:r w:rsidRPr="00A7079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70798">
              <w:rPr>
                <w:color w:val="auto"/>
                <w:sz w:val="20"/>
                <w:szCs w:val="20"/>
              </w:rPr>
              <w:t>theatre</w:t>
            </w:r>
            <w:proofErr w:type="spellEnd"/>
            <w:r w:rsidRPr="00A70798">
              <w:rPr>
                <w:color w:val="auto"/>
                <w:sz w:val="20"/>
                <w:szCs w:val="20"/>
              </w:rPr>
              <w:t>, performatív együttműködések).</w:t>
            </w:r>
          </w:p>
        </w:tc>
      </w:tr>
      <w:tr w:rsidR="000B7D0D" w:rsidRPr="008C657F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8C657F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6C08CFB2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Képesség az aktív, kezdeményező és reagáló részvételre a közös alkotásban.</w:t>
            </w:r>
          </w:p>
          <w:p w14:paraId="2914D2AE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Különféle együttműködési helyzetek felismerése, megértése és kezelése alkotói kontextusban.</w:t>
            </w:r>
          </w:p>
          <w:p w14:paraId="1EE33029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Rugalmasság a szerepváltásban: vezető, kezdeményező, támogató és követő szerepek közötti váltás gyakorlata.</w:t>
            </w:r>
          </w:p>
          <w:p w14:paraId="0CBB4B4C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Önálló és csoportos döntéshozatali készség fejlesztése művészi szituációkban.</w:t>
            </w:r>
          </w:p>
          <w:p w14:paraId="08445125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Érzékeny és tudatos reagálás mások javaslataira, gesztusaira és jelenlétére.</w:t>
            </w:r>
          </w:p>
          <w:p w14:paraId="3FE9A433" w14:textId="77777777" w:rsidR="00A70798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Reflexív gondolkodás és önértékelés az együttműködés folyamata során.</w:t>
            </w:r>
          </w:p>
          <w:p w14:paraId="694E9197" w14:textId="014D155E" w:rsidR="000B7D0D" w:rsidRPr="00A70798" w:rsidRDefault="00A70798" w:rsidP="00A70798">
            <w:pPr>
              <w:pStyle w:val="Heading2"/>
              <w:rPr>
                <w:color w:val="auto"/>
                <w:sz w:val="20"/>
                <w:szCs w:val="20"/>
              </w:rPr>
            </w:pPr>
            <w:r w:rsidRPr="00A70798">
              <w:rPr>
                <w:color w:val="auto"/>
                <w:sz w:val="20"/>
                <w:szCs w:val="20"/>
              </w:rPr>
              <w:t>• Hatékony és empatikus kommunikáció művészi együttműködésekben.</w:t>
            </w:r>
          </w:p>
        </w:tc>
      </w:tr>
      <w:tr w:rsidR="000B7D0D" w:rsidRPr="008C657F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8C657F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702B6BC7" w14:textId="77777777" w:rsidR="00A70798" w:rsidRPr="00A70798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Képessé válnak felelősséget vállalni saját alkotói jelenlétükért a közösségi próbafolyamatban és az előadás megszületésében.</w:t>
            </w:r>
          </w:p>
          <w:p w14:paraId="4CD2A7FB" w14:textId="77777777" w:rsidR="00A70798" w:rsidRPr="00A70798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Önállóan, de egyben reflektíven vesznek részt a közös alkotófolyamatban, vállalva saját ötleteik kidolgozását és prezentálását.</w:t>
            </w:r>
          </w:p>
          <w:p w14:paraId="4883173C" w14:textId="77777777" w:rsidR="00A70798" w:rsidRPr="00A70798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Megtanulják, hogyan kell együttműködni változó szerepekben: kezdeményezőként, válaszadóként, koordinátorként vagy támogató résztvevőként.</w:t>
            </w:r>
          </w:p>
          <w:p w14:paraId="681F2479" w14:textId="77777777" w:rsidR="00A70798" w:rsidRPr="00A70798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Képessé válnak saját szándékaik és a közös célok összehangolására, miközben figyelmet fordítanak mások nézőpontjára.</w:t>
            </w:r>
          </w:p>
          <w:p w14:paraId="0DC72155" w14:textId="77777777" w:rsidR="00A70798" w:rsidRPr="00A70798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Felelősséget vállalnak a közösségi alkotás során létrejövő produktum egészéért, nemcsak a saját részfeladataikért.</w:t>
            </w:r>
          </w:p>
          <w:p w14:paraId="2891E739" w14:textId="2DB2E8FF" w:rsidR="000B7D0D" w:rsidRPr="00105BE9" w:rsidRDefault="00A70798" w:rsidP="00A70798">
            <w:pPr>
              <w:pStyle w:val="ListBullet"/>
              <w:numPr>
                <w:ilvl w:val="0"/>
                <w:numId w:val="0"/>
              </w:numPr>
              <w:rPr>
                <w:sz w:val="20"/>
                <w:szCs w:val="20"/>
                <w:lang w:val="hu-HU"/>
              </w:rPr>
            </w:pPr>
            <w:r w:rsidRPr="00A70798">
              <w:rPr>
                <w:sz w:val="20"/>
                <w:szCs w:val="20"/>
                <w:lang w:val="hu-HU"/>
              </w:rPr>
              <w:t>• Fejlődik bennük az önálló szakmai véleményalkotás és a nyitott, etikus kommunikáció készsége.</w:t>
            </w:r>
          </w:p>
        </w:tc>
      </w:tr>
    </w:tbl>
    <w:p w14:paraId="3696EE33" w14:textId="77777777" w:rsidR="00996E5F" w:rsidRPr="008C657F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8C657F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8C657F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8C657F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C657F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8C657F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7.1 </w:t>
            </w:r>
            <w:r w:rsidR="005A565B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E2EEA6A" w14:textId="77777777" w:rsidR="00FA0564" w:rsidRPr="00FA0564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Fejlessze a hallgatók együttműködésre épülő színházi és előadóművészeti munkafolyamatokban való részvételi képességét.</w:t>
            </w:r>
          </w:p>
          <w:p w14:paraId="28E3B92E" w14:textId="77777777" w:rsidR="00FA0564" w:rsidRPr="00FA0564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Tudatosítsa a csoportos alkotás dinamikáját, szabályait és lehetőségeit, különös tekintettel a kortárs művészeti gyakorlatokra.</w:t>
            </w:r>
          </w:p>
          <w:p w14:paraId="4343D6ED" w14:textId="77777777" w:rsidR="00FA0564" w:rsidRPr="00FA0564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Elősegítse a művészi kezdeményezőkészség és alkalmazkodóképesség egyensúlyának kialakulását.</w:t>
            </w:r>
          </w:p>
          <w:p w14:paraId="1C992B4D" w14:textId="77777777" w:rsidR="00FA0564" w:rsidRPr="00FA0564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Ösztönözze a reflexív és felelős részvételt a próbafolyamatokban, előadás- és jelenetépítési szituációkban.</w:t>
            </w:r>
          </w:p>
          <w:p w14:paraId="3B1EDD59" w14:textId="77777777" w:rsidR="00FA0564" w:rsidRPr="00FA0564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Hozzájáruljon ahhoz, hogy a hallgatók értő és érzékeny partnerekké váljanak a közös alkotás során.</w:t>
            </w:r>
          </w:p>
          <w:p w14:paraId="7F90CB51" w14:textId="2A1E77E6" w:rsidR="0083358D" w:rsidRPr="008C657F" w:rsidRDefault="00FA0564" w:rsidP="00FA0564">
            <w:pPr>
              <w:pStyle w:val="ListBullet"/>
              <w:numPr>
                <w:ilvl w:val="0"/>
                <w:numId w:val="0"/>
              </w:numPr>
              <w:ind w:left="16"/>
              <w:rPr>
                <w:sz w:val="20"/>
                <w:szCs w:val="20"/>
                <w:lang w:val="hu-HU"/>
              </w:rPr>
            </w:pPr>
            <w:r w:rsidRPr="00FA0564">
              <w:rPr>
                <w:sz w:val="20"/>
                <w:szCs w:val="20"/>
                <w:lang w:val="hu-HU"/>
              </w:rPr>
              <w:t>• Bátorítsa a különböző szerepekben való kipróbálást és a kreatív kockázatvállalást.</w:t>
            </w:r>
          </w:p>
        </w:tc>
      </w:tr>
      <w:tr w:rsidR="0083358D" w:rsidRPr="008C657F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8C657F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 xml:space="preserve">7.2 </w:t>
            </w:r>
            <w:r w:rsidR="007550B0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4E83C61" w14:textId="77777777" w:rsidR="00E95352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A hallgatók megismerik a kortárs előadóművészet együttműködésen alapuló alkotói módszereit.</w:t>
            </w:r>
          </w:p>
          <w:p w14:paraId="1C61324D" w14:textId="77777777" w:rsidR="00E95352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Képesek lesznek aktív, kezdeményező és befogadó részvételre közösségi művészeti helyzetekben.</w:t>
            </w:r>
          </w:p>
          <w:p w14:paraId="57D37E60" w14:textId="77777777" w:rsidR="00E95352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Gyakorlati tapasztalatot szereznek különféle kooperatív próbafolyamatokban és performatív együttműködési modellekben.</w:t>
            </w:r>
          </w:p>
          <w:p w14:paraId="67A410E0" w14:textId="77777777" w:rsidR="00E95352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Fejlődik a hallgatók kommunikációs, alkalmazkodó és problémamegoldó képessége a kollektív alkotás során.</w:t>
            </w:r>
          </w:p>
          <w:p w14:paraId="1C283FB6" w14:textId="77777777" w:rsidR="00E95352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Képessé válnak önállóan és csoportban dolgozni különböző előadói szituációkban, miközben érzékenyen reagálnak más résztvevők javaslataira.</w:t>
            </w:r>
          </w:p>
          <w:p w14:paraId="49C8C8EF" w14:textId="1B1B9285" w:rsidR="0083358D" w:rsidRPr="00E95352" w:rsidRDefault="00E95352" w:rsidP="00E95352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E95352">
              <w:rPr>
                <w:rFonts w:ascii="Cambria" w:hAnsi="Cambria" w:cs="Times New Roman"/>
                <w:sz w:val="20"/>
                <w:szCs w:val="20"/>
              </w:rPr>
              <w:t>• Elsajátítják az önreflexiót és az együttműködés etikai szempontjait is figyelembe vevő alkotói attitűdöt.</w:t>
            </w:r>
          </w:p>
        </w:tc>
      </w:tr>
    </w:tbl>
    <w:p w14:paraId="08ACB65C" w14:textId="77777777" w:rsidR="0083358D" w:rsidRPr="008C657F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8C657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8C657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>8</w:t>
      </w:r>
      <w:r w:rsidR="0084063D" w:rsidRPr="008C657F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8C657F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C657F" w14:paraId="5486D85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8C657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8C657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8C657F" w14:paraId="2440726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515CBC8" w14:textId="77777777" w:rsidR="00F518FD" w:rsidRPr="00F518FD" w:rsidRDefault="00F518FD" w:rsidP="00F518FD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1. hét – Bevezetés, bizalomépítés</w:t>
            </w:r>
          </w:p>
          <w:p w14:paraId="5425D878" w14:textId="0BD5190D" w:rsidR="002A3A93" w:rsidRPr="00F518FD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• </w:t>
            </w:r>
            <w:proofErr w:type="spellStart"/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Csoportdinamika</w:t>
            </w:r>
            <w:proofErr w:type="spellEnd"/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alapjai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4AEE5826" w14:textId="6188A318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B451E2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A9BF5C6" w14:textId="77777777" w:rsidR="00325111" w:rsidRPr="00325111" w:rsidRDefault="00325111" w:rsidP="00325111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2. hét – Figyelem és kapcsolódás</w:t>
            </w:r>
          </w:p>
          <w:p w14:paraId="577143C3" w14:textId="0EC192BD" w:rsidR="002A3A93" w:rsidRPr="00325111" w:rsidRDefault="00325111" w:rsidP="00325111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•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Csoport és</w:t>
            </w:r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egymásra </w:t>
            </w:r>
            <w:proofErr w:type="spellStart"/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hangolódás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2F417D16" w14:textId="7FED2536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47DE1F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93083F0" w14:textId="77777777" w:rsidR="00325111" w:rsidRPr="00325111" w:rsidRDefault="00325111" w:rsidP="00325111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3.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hét</w:t>
            </w:r>
            <w:proofErr w:type="spellEnd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–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Kommunikáció</w:t>
            </w:r>
            <w:proofErr w:type="spellEnd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alapjai</w:t>
            </w:r>
            <w:proofErr w:type="spellEnd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–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verbális</w:t>
            </w:r>
            <w:proofErr w:type="spellEnd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és</w:t>
            </w:r>
            <w:proofErr w:type="spellEnd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2511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nonverbális</w:t>
            </w:r>
            <w:proofErr w:type="spellEnd"/>
          </w:p>
          <w:p w14:paraId="75A36083" w14:textId="4B8FACB8" w:rsidR="002A3A93" w:rsidRPr="00325111" w:rsidRDefault="00325111" w:rsidP="0032511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• </w:t>
            </w:r>
            <w:proofErr w:type="spellStart"/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Csoportos</w:t>
            </w:r>
            <w:proofErr w:type="spellEnd"/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25111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történetmesélés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17BA7C53" w14:textId="47B98AC4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30D75F9C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25B18FB" w14:textId="77777777" w:rsidR="0012736D" w:rsidRDefault="0012736D" w:rsidP="0012736D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2736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4. hét – Szerep és pozíció – csoporton belüli dinamika</w:t>
            </w:r>
          </w:p>
          <w:p w14:paraId="6C53518B" w14:textId="0BB8F9FD" w:rsidR="002A3A93" w:rsidRPr="0012736D" w:rsidRDefault="0012736D" w:rsidP="0012736D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2736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Csoportszerepek felismerése és elfogadása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6C28E5" w14:textId="340D6EAD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04A8D06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621B" w14:textId="77777777" w:rsidR="0012736D" w:rsidRPr="0012736D" w:rsidRDefault="0012736D" w:rsidP="0012736D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2736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 – Konfliktus és együttműködés</w:t>
            </w:r>
          </w:p>
          <w:p w14:paraId="0CE6DDB6" w14:textId="4077B0F0" w:rsidR="003F659E" w:rsidRPr="00B97CFF" w:rsidRDefault="0012736D" w:rsidP="0012736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2736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Asszertív kommunikáció alapjai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025BA4CA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3D0D45CE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750D" w14:textId="77777777" w:rsidR="00C313EC" w:rsidRPr="00C313EC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6. hét – Csoportkohézió – közös célok</w:t>
            </w:r>
          </w:p>
          <w:p w14:paraId="4710D4C1" w14:textId="13721617" w:rsidR="003F659E" w:rsidRPr="00C313EC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•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csoport külső és belső szabályai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10CD86DE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245D3C71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3988" w14:textId="77777777" w:rsidR="00C313EC" w:rsidRPr="00C313EC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 – Kapcsolódás mozgáson keresztül</w:t>
            </w:r>
          </w:p>
          <w:p w14:paraId="413BBB10" w14:textId="7EFF18CC" w:rsidR="003F659E" w:rsidRPr="00C313EC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•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Együttműködési rendszerek.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37BBAFF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FE8D193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1AB3" w14:textId="568BEF48" w:rsidR="00C313EC" w:rsidRPr="00C313EC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8. hét – Improvizáció – együtt alkotás</w:t>
            </w:r>
          </w:p>
          <w:p w14:paraId="58399A35" w14:textId="090D2A1C" w:rsidR="0027704A" w:rsidRPr="00B97CFF" w:rsidRDefault="00C313EC" w:rsidP="00C313E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313E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Státusz és energia változása a jelenetben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D7EB" w14:textId="3659915C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2518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8E09A7D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3681" w14:textId="63C3DBBA" w:rsidR="008F64D2" w:rsidRPr="008F64D2" w:rsidRDefault="008F64D2" w:rsidP="008F64D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F64D2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 – Közös döntéshozatal</w:t>
            </w:r>
          </w:p>
          <w:p w14:paraId="47B8A102" w14:textId="67C8C183" w:rsidR="0027704A" w:rsidRPr="00B97CFF" w:rsidRDefault="008F64D2" w:rsidP="008F64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F64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Vitagyakorlatok – közös megegyezésre jutás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7D7" w14:textId="252A43FA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9BFA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129A226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1EA1" w14:textId="77777777" w:rsidR="008F64D2" w:rsidRPr="008F64D2" w:rsidRDefault="008F64D2" w:rsidP="008F64D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F64D2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10. hét – Belső figyelem – önreflexió</w:t>
            </w:r>
          </w:p>
          <w:p w14:paraId="7EF9AC4C" w14:textId="1FEB3BE7" w:rsidR="005D00AD" w:rsidRPr="00B97CFF" w:rsidRDefault="008F64D2" w:rsidP="008F64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F64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Egyéni és csoportos visszatekintés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D579" w14:textId="617E8138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522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EAA726F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6AF3" w14:textId="77777777" w:rsidR="0049617B" w:rsidRPr="0049617B" w:rsidRDefault="0049617B" w:rsidP="0049617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11. </w:t>
            </w:r>
            <w:proofErr w:type="spellStart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hét</w:t>
            </w:r>
            <w:proofErr w:type="spellEnd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– Mini </w:t>
            </w:r>
            <w:proofErr w:type="spellStart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projekt</w:t>
            </w:r>
            <w:proofErr w:type="spellEnd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I. – </w:t>
            </w:r>
            <w:proofErr w:type="spellStart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közös</w:t>
            </w:r>
            <w:proofErr w:type="spellEnd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tervezés</w:t>
            </w:r>
            <w:proofErr w:type="spellEnd"/>
          </w:p>
          <w:p w14:paraId="18A1EA16" w14:textId="77777777" w:rsidR="0049617B" w:rsidRPr="0049617B" w:rsidRDefault="0049617B" w:rsidP="004961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•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Kiscsoportos</w:t>
            </w:r>
            <w:proofErr w:type="spellEnd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együttműködési</w:t>
            </w:r>
            <w:proofErr w:type="spellEnd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feladat</w:t>
            </w:r>
            <w:proofErr w:type="spellEnd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tervezése</w:t>
            </w:r>
            <w:proofErr w:type="spellEnd"/>
          </w:p>
          <w:p w14:paraId="71774BCF" w14:textId="3B7B7913" w:rsidR="005D00AD" w:rsidRPr="0049617B" w:rsidRDefault="0049617B" w:rsidP="004961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•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Szerepek</w:t>
            </w:r>
            <w:proofErr w:type="spellEnd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kiosztása</w:t>
            </w:r>
            <w:proofErr w:type="spellEnd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időkezelés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45E7" w14:textId="4D303269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7295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11077390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CDA" w14:textId="3139EB46" w:rsidR="0049617B" w:rsidRPr="0049617B" w:rsidRDefault="0049617B" w:rsidP="0049617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9617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12. hét – Mini projekt II. – megvalósítás</w:t>
            </w:r>
          </w:p>
          <w:p w14:paraId="53055F01" w14:textId="2AE74C77" w:rsidR="005D00AD" w:rsidRPr="0049617B" w:rsidRDefault="0049617B" w:rsidP="004961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49617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Reflektív visszajelzések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7D23" w14:textId="4D0AC3A8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5E09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514F37A7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B6A9" w14:textId="77777777" w:rsidR="00045F17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 – Csoportszintű összegzés</w:t>
            </w:r>
          </w:p>
          <w:p w14:paraId="7A4D4E27" w14:textId="77777777" w:rsidR="00045F17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Csoportfolyamat értelmezése</w:t>
            </w:r>
          </w:p>
          <w:p w14:paraId="02BC296E" w14:textId="77777777" w:rsidR="00045F17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Sikerélmények és nehézségek megbeszélése</w:t>
            </w:r>
          </w:p>
          <w:p w14:paraId="0A8BE38C" w14:textId="078E0CCC" w:rsidR="005D00AD" w:rsidRPr="008C657F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• </w:t>
            </w:r>
            <w:proofErr w:type="spellStart"/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Tanulságok</w:t>
            </w:r>
            <w:proofErr w:type="spellEnd"/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kiemelése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39F2" w14:textId="3100D1E2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B95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5A36399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7C66" w14:textId="77777777" w:rsidR="00045F17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14. hét – Zárás, önreflexió, egyéni fejlődési ív</w:t>
            </w:r>
          </w:p>
          <w:p w14:paraId="20E50C21" w14:textId="77777777" w:rsidR="00045F17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Önreflexió írásban vagy szóban</w:t>
            </w:r>
          </w:p>
          <w:p w14:paraId="27E482FC" w14:textId="28030FB1" w:rsidR="003F659E" w:rsidRPr="00045F17" w:rsidRDefault="00045F17" w:rsidP="00045F1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5F1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Egyéni fejlődés értékelése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07809A6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6DEC7BC6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2A3AC1D" w14:textId="77777777" w:rsidR="003F659E" w:rsidRPr="008C657F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lastRenderedPageBreak/>
              <w:t>Könyvészet</w:t>
            </w:r>
          </w:p>
          <w:p w14:paraId="47870A1A" w14:textId="77777777" w:rsidR="00226885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29B68EE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Egy ismeretlen tanítás töredékei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Püski-Új Ág, Budapest, 1995 (ford. HOLLÁN László, PÉTERFALVI Mihály, PÜSKI István és VÖRÖS Zsolt)</w:t>
            </w:r>
          </w:p>
          <w:p w14:paraId="3F153200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2. CSÍKSZENTMIHÁLYI Mihály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Kreativitás. A flow és a felfedezés, avagy a találékonyság pszichológiája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Akadémiai Kiadó, Budapest, 2008 (ford. Keresztes Attila)</w:t>
            </w:r>
          </w:p>
          <w:p w14:paraId="2B2C050A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Gurdjieff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beszél tanítványainak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Püski, Budapest, 2007, (ford. FARKAS István, FECSKÉS Judit, HOLLÁN László, MOLNÁR Irén, PÜSKI István)</w:t>
            </w:r>
          </w:p>
          <w:p w14:paraId="52CA1EB5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4. GURDJIEFF, G. I.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mindenségről és mindenről, avagy Belzebub elbeszélései unokájának. Az ember életének páratlan és objektív kritikája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Sophiris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1997 (ford. HOLLÁN László)</w:t>
            </w:r>
          </w:p>
          <w:p w14:paraId="2F08E9EF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5. NEUFELD, Gordon, dr. – MÁTÉ Gábor,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dr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család ereje. Ragaszkodj a gyermekeidhez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Budapest, 2014 (ford. LEYRER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Ginda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4034A0C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6. MÁTÉ Gábor, dr.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test lázadása. Ismerd meg a stresszbetegségeket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2011 (ford. BOGÁCSI Balázs)</w:t>
            </w:r>
          </w:p>
          <w:p w14:paraId="0D3C6822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7.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negyedik út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Lunarimpex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Fót-Budapest, 2006 (ford. DARÁNYI Mónika)</w:t>
            </w:r>
          </w:p>
          <w:p w14:paraId="6173958D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8. MÁTÉ Gábor, dr.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A sóvárgás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démona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. Ismerd meg a függőségeidet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2012 (ford. KELEMEN László)</w:t>
            </w:r>
          </w:p>
          <w:p w14:paraId="2A3D1AB7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9. MÁTÉ Gábor,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dr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Szétszórt elmék. A figyelemhiány zavar új gyógymódja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2013 (ford. VÁRADI Péter)</w:t>
            </w:r>
          </w:p>
          <w:p w14:paraId="0536A5D1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10.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Az ember lehetséges fejlődésének pszichológiája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Lunarimpex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2003 (ford. JÁNOSKA László)</w:t>
            </w:r>
          </w:p>
          <w:p w14:paraId="1C83F368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11. RINPOCHE,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Sogyal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Tibetan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Book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Living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Dying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hyperlink r:id="rId11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http://aromansse.com/gateway/PDF/The-Tibetan-Book-of-Living-and-Dying.pdf</w:t>
              </w:r>
            </w:hyperlink>
          </w:p>
          <w:p w14:paraId="0D1DA444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12. MCGILCHRIST,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Iain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Master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His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Emissary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. The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Divided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Brain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Making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Western World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Yale University Press, New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Haven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and London, 2010</w:t>
            </w:r>
          </w:p>
          <w:p w14:paraId="4533831E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13. FELDENKREIS,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Moshe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Awareness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Through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Movement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2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http://kenanaonline.com/files/0010/10946/Awareness%20Through%20Movement.pdf</w:t>
              </w:r>
            </w:hyperlink>
          </w:p>
          <w:p w14:paraId="6439FB80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14. BRADEN,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Gregg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Resilience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from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Heart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Hay House, 2015</w:t>
            </w:r>
          </w:p>
          <w:p w14:paraId="1F724308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15. MEISNER,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Sanford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On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Acting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Random House Inc., New York, 1987</w:t>
            </w:r>
          </w:p>
          <w:p w14:paraId="7D824219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16. CHILDRE,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– MARTIN, Howard,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HeartMath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Solution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Harper, San Francisco, 1999</w:t>
            </w:r>
          </w:p>
          <w:p w14:paraId="092EC221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17. KRISHNAMURTI,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Jiddu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– bármelyik munkája.</w:t>
            </w:r>
          </w:p>
          <w:p w14:paraId="61DA2801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18. TOLLE,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Eckhart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Most hatalma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93D9B2A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http://astropapa58.gportal.hu/portal/astropapa58/upload/769193_1469532259_07708.pdf</w:t>
              </w:r>
            </w:hyperlink>
          </w:p>
          <w:p w14:paraId="1B7643D8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19. HARRARI,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Yuval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Noah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Sapiens – Az emberiség rövid története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Animus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2017</w:t>
            </w:r>
          </w:p>
          <w:p w14:paraId="2315880B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20. HARRARI,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Yuval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Noah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Homo Deus – A holnap rövid története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Animus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2017</w:t>
            </w:r>
          </w:p>
          <w:p w14:paraId="0C10C7EB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21. MÉRŐ László,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Az érzelmek logikája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Terricum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Kiadó, Budapest, 2010</w:t>
            </w:r>
          </w:p>
          <w:p w14:paraId="7AD24581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22. HAYES, Steven C,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Liberated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Mind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Penguin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Random House, New York, 2010</w:t>
            </w:r>
          </w:p>
          <w:p w14:paraId="6FC15C79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23. FELDMAN BARRETT, Lisa,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How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Emotions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Are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Made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Houghton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Mifflin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Harcourt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Boston-New York, 2017</w:t>
            </w:r>
          </w:p>
          <w:p w14:paraId="68057C79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24. KONIJN,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Elly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A.¸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Acting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Emotions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(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translated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Barbara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Leach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and David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Chambers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), Amsterdam University Press, 2000</w:t>
            </w:r>
          </w:p>
          <w:p w14:paraId="35852B2A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25. BLAIR,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Rhonda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The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Actor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, Image and Action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Routledge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Londen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-New York, 2008</w:t>
            </w:r>
          </w:p>
          <w:p w14:paraId="50D5B1BD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26. KAHNEMAN, Daniel,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Gyors és lassú gondolkodás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HVG Könyvek, Budapest, 2019</w:t>
            </w:r>
          </w:p>
          <w:p w14:paraId="31108471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27. DONNELLAN,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Declan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Színész és célpont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Corvina, Budapest, 2021 (ford. Koltai M. Gábor)</w:t>
            </w:r>
          </w:p>
          <w:p w14:paraId="61B5A24A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28. BARABÁSI, Albert-László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képlet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2018, (ford. Bujdosó István)</w:t>
            </w:r>
          </w:p>
          <w:p w14:paraId="101FD66A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29. MÉRŐ, 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Mindenki másképp egyforma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Tericum, Budapest, 2007</w:t>
            </w:r>
          </w:p>
          <w:p w14:paraId="307158B5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30. MÉRŐ, 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csodák logikája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Tericum, Budapest, 2014</w:t>
            </w:r>
          </w:p>
          <w:p w14:paraId="0764D413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31. MÁTÉ, Gábor, dr. és MÁTÉ, Dániel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Normális vagy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Open, Budapest, 2022 (ford. Dési András György)</w:t>
            </w:r>
          </w:p>
          <w:p w14:paraId="422898D8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32. CSÍKSZENTMIHÁLYI, Mihály – LATTER, Philip – WEINKAUFF DURANSO, Christine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futás öröme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Budapest, 2018 (ford.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Dövényi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Ibolya)</w:t>
            </w:r>
          </w:p>
          <w:p w14:paraId="2A7C7C4C" w14:textId="77777777" w:rsidR="00226885" w:rsidRPr="008C657F" w:rsidRDefault="00226885" w:rsidP="00226885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33. STEIGERVALD Krisztián,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Generációk harca – Hogyan értsük meg </w:t>
            </w:r>
            <w:proofErr w:type="gram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egymást?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Partvonal, Budapest, 2020</w:t>
            </w:r>
          </w:p>
          <w:p w14:paraId="28D0D0F1" w14:textId="04B943AF" w:rsidR="00226885" w:rsidRPr="008C657F" w:rsidRDefault="00226885" w:rsidP="0022688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34. STEIGERVALD Krisztián,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Generációk harca a figyelemért – Hogyan tanuljunk egymástól, </w:t>
            </w:r>
            <w:proofErr w:type="gram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egymásért?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Partvonal, Budapest, 2023</w:t>
            </w:r>
          </w:p>
        </w:tc>
      </w:tr>
      <w:tr w:rsidR="003F659E" w:rsidRPr="008C657F" w14:paraId="724C172F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8.2 </w:t>
            </w:r>
            <w:r w:rsidR="004D3AF6" w:rsidRPr="008C657F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8C657F" w14:paraId="74734A4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77A053E" w14:textId="77777777" w:rsidR="00F518FD" w:rsidRPr="00F518FD" w:rsidRDefault="00F518FD" w:rsidP="00F518FD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1. hét – Bevezetés, bizalomépítés</w:t>
            </w:r>
          </w:p>
          <w:p w14:paraId="6F27D3F1" w14:textId="77777777" w:rsidR="00F518FD" w:rsidRPr="00F518FD" w:rsidRDefault="00F518FD" w:rsidP="00F518F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• </w:t>
            </w:r>
            <w:proofErr w:type="spellStart"/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Ismerkedős</w:t>
            </w:r>
            <w:proofErr w:type="spellEnd"/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gyakorlatok</w:t>
            </w:r>
          </w:p>
          <w:p w14:paraId="6C224A07" w14:textId="1FA5FA41" w:rsidR="003F659E" w:rsidRPr="00F518FD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• Tér- és jelenlétgyakorlatok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7ED45E" w14:textId="51839915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058026E7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741B304" w14:textId="77777777" w:rsidR="00325111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 – Figyelem és kapcsolódás</w:t>
            </w:r>
          </w:p>
          <w:p w14:paraId="7E7D59D8" w14:textId="77777777" w:rsidR="00325111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25111">
              <w:rPr>
                <w:rFonts w:ascii="Cambria" w:hAnsi="Cambria" w:cs="Times New Roman"/>
                <w:sz w:val="20"/>
                <w:szCs w:val="20"/>
              </w:rPr>
              <w:t>• Páros tükrözés, szemkontaktus</w:t>
            </w:r>
          </w:p>
          <w:p w14:paraId="29ECB8EB" w14:textId="77777777" w:rsidR="00325111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25111">
              <w:rPr>
                <w:rFonts w:ascii="Cambria" w:hAnsi="Cambria" w:cs="Times New Roman"/>
                <w:sz w:val="20"/>
                <w:szCs w:val="20"/>
              </w:rPr>
              <w:t>• Csoportos mozgás-koordináció</w:t>
            </w:r>
          </w:p>
          <w:p w14:paraId="05F51FCC" w14:textId="797ED62D" w:rsidR="003F659E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325111">
              <w:rPr>
                <w:rFonts w:ascii="Cambria" w:hAnsi="Cambria" w:cs="Times New Roman"/>
                <w:sz w:val="20"/>
                <w:szCs w:val="20"/>
              </w:rPr>
              <w:t xml:space="preserve">• Légzésritmus és nonverbális egymásra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</w:rPr>
              <w:t>hangolódás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27D189C9" w14:textId="718C6DD2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7D7D415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0C79FAC" w14:textId="77777777" w:rsidR="00325111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</w:pPr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3.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hét</w:t>
            </w:r>
            <w:proofErr w:type="spellEnd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Kommunikáció</w:t>
            </w:r>
            <w:proofErr w:type="spellEnd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alapjai</w:t>
            </w:r>
            <w:proofErr w:type="spellEnd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verbális</w:t>
            </w:r>
            <w:proofErr w:type="spellEnd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és</w:t>
            </w:r>
            <w:proofErr w:type="spellEnd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nonverbális</w:t>
            </w:r>
            <w:proofErr w:type="spellEnd"/>
          </w:p>
          <w:p w14:paraId="348CBB78" w14:textId="3B345378" w:rsidR="00325111" w:rsidRPr="00325111" w:rsidRDefault="00325111" w:rsidP="003251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fr-FR"/>
              </w:rPr>
            </w:pPr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 xml:space="preserve">•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>Szándék</w:t>
            </w:r>
            <w:proofErr w:type="spellEnd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>és</w:t>
            </w:r>
            <w:proofErr w:type="spellEnd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>hatás</w:t>
            </w:r>
            <w:proofErr w:type="spellEnd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>visszajelzés</w:t>
            </w:r>
            <w:proofErr w:type="spellEnd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fr-FR"/>
              </w:rPr>
              <w:t>játékok</w:t>
            </w:r>
            <w:proofErr w:type="spellEnd"/>
          </w:p>
          <w:p w14:paraId="206119C7" w14:textId="1600B53A" w:rsidR="003F659E" w:rsidRPr="00C64AFC" w:rsidRDefault="00325111" w:rsidP="003251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2511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en-US"/>
              </w:rPr>
              <w:t>Testbeszéd</w:t>
            </w:r>
            <w:proofErr w:type="spellEnd"/>
            <w:r w:rsidRPr="0032511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5111">
              <w:rPr>
                <w:rFonts w:ascii="Cambria" w:hAnsi="Cambria" w:cs="Times New Roman"/>
                <w:sz w:val="20"/>
                <w:szCs w:val="20"/>
                <w:lang w:val="en-US"/>
              </w:rPr>
              <w:t>tudatosítása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4826A110" w14:textId="335DF2EC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61D7F8C7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D209844" w14:textId="77777777" w:rsidR="0012736D" w:rsidRPr="0012736D" w:rsidRDefault="0012736D" w:rsidP="0012736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 – Szerep és pozíció – csoporton belüli dinamika</w:t>
            </w:r>
          </w:p>
          <w:p w14:paraId="567E2698" w14:textId="77777777" w:rsidR="0012736D" w:rsidRPr="0012736D" w:rsidRDefault="0012736D" w:rsidP="0012736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sz w:val="20"/>
                <w:szCs w:val="20"/>
              </w:rPr>
              <w:t>• Rövid helyzetgyakorlatok hierarchiával</w:t>
            </w:r>
          </w:p>
          <w:p w14:paraId="0FEE0279" w14:textId="18D739F3" w:rsidR="00D42D8A" w:rsidRPr="0012736D" w:rsidRDefault="0012736D" w:rsidP="0012736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sz w:val="20"/>
                <w:szCs w:val="20"/>
              </w:rPr>
              <w:t>• Vezetés–követés szerepkörök váltogatása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E19308" w14:textId="363D1549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D260CA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1F91C028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B23C712" w14:textId="77777777" w:rsidR="0012736D" w:rsidRPr="0012736D" w:rsidRDefault="0012736D" w:rsidP="0012736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b/>
                <w:bCs/>
                <w:sz w:val="20"/>
                <w:szCs w:val="20"/>
              </w:rPr>
              <w:t>5. hét – Konfliktus és együttműködés</w:t>
            </w:r>
          </w:p>
          <w:p w14:paraId="348957F9" w14:textId="598A6D15" w:rsidR="0012736D" w:rsidRPr="0012736D" w:rsidRDefault="0012736D" w:rsidP="0012736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sz w:val="20"/>
                <w:szCs w:val="20"/>
              </w:rPr>
              <w:t>• Improvizatív konfliktushelyzetek gyakorlása</w:t>
            </w:r>
          </w:p>
          <w:p w14:paraId="798BD78C" w14:textId="1400C11A" w:rsidR="00D42D8A" w:rsidRPr="00B97CFF" w:rsidRDefault="0012736D" w:rsidP="0012736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2736D">
              <w:rPr>
                <w:rFonts w:ascii="Cambria" w:hAnsi="Cambria" w:cs="Times New Roman"/>
                <w:sz w:val="20"/>
                <w:szCs w:val="20"/>
              </w:rPr>
              <w:t>• Megoldáskereső játékok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4D91DB5" w14:textId="1ADF5A38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55685F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3E8D87B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92FC985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 – Csoportkohézió – közös célok</w:t>
            </w:r>
          </w:p>
          <w:p w14:paraId="2952A9A4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Csoportos alkotás kis szabályrendszerrel</w:t>
            </w:r>
          </w:p>
          <w:p w14:paraId="6342C680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Szimultán mozgás- és hanggyakorlatok</w:t>
            </w:r>
          </w:p>
          <w:p w14:paraId="71A2D8FD" w14:textId="13C6191C" w:rsidR="00D42D8A" w:rsidRPr="00B97CFF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Együtt-lét gyakorlatai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F6B54DA" w14:textId="0594E433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A2FB40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42D8A" w:rsidRPr="008C657F" w14:paraId="37AF40A0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3D3404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</w:rPr>
              <w:t>7. hét – Kapcsolódás mozgáson keresztül</w:t>
            </w:r>
          </w:p>
          <w:p w14:paraId="18012159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Mozgásos kontaktimprovizáció</w:t>
            </w:r>
          </w:p>
          <w:p w14:paraId="7E690707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Érintés és határgyakorlatok</w:t>
            </w:r>
          </w:p>
          <w:p w14:paraId="6459598B" w14:textId="1E3FA47C" w:rsidR="00D42D8A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</w:rPr>
              <w:t>• Koreografált együttműködés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CD1192" w14:textId="3C032170" w:rsidR="00D42D8A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27F358" w14:textId="77777777" w:rsidR="00D42D8A" w:rsidRPr="008C657F" w:rsidRDefault="00D42D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B209B" w:rsidRPr="008C657F" w14:paraId="5DFC331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48313B4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</w:pPr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 xml:space="preserve">8. </w:t>
            </w:r>
            <w:proofErr w:type="spellStart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hét</w:t>
            </w:r>
            <w:proofErr w:type="spellEnd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Improvizáció</w:t>
            </w:r>
            <w:proofErr w:type="spellEnd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együtt</w:t>
            </w:r>
            <w:proofErr w:type="spellEnd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13EC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alkotás</w:t>
            </w:r>
            <w:proofErr w:type="spellEnd"/>
          </w:p>
          <w:p w14:paraId="33979D29" w14:textId="77777777" w:rsidR="00C313EC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Csoportos</w:t>
            </w:r>
            <w:proofErr w:type="spellEnd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improvizációs</w:t>
            </w:r>
            <w:proofErr w:type="spellEnd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játékok</w:t>
            </w:r>
            <w:proofErr w:type="spellEnd"/>
          </w:p>
          <w:p w14:paraId="21DA08E5" w14:textId="0EEA595E" w:rsidR="005B209B" w:rsidRPr="00C313EC" w:rsidRDefault="00C313EC" w:rsidP="00C3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Reagálás</w:t>
            </w:r>
            <w:proofErr w:type="spellEnd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másik</w:t>
            </w:r>
            <w:proofErr w:type="spellEnd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13EC">
              <w:rPr>
                <w:rFonts w:ascii="Cambria" w:hAnsi="Cambria" w:cs="Times New Roman"/>
                <w:sz w:val="20"/>
                <w:szCs w:val="20"/>
                <w:lang w:val="en-US"/>
              </w:rPr>
              <w:t>kezdeményezésére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4493EEC4" w14:textId="2D233F20" w:rsidR="005B209B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3BAA2B" w14:textId="77777777" w:rsidR="005B209B" w:rsidRPr="008C657F" w:rsidRDefault="005B209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B209B" w:rsidRPr="008C657F" w14:paraId="410105A8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6CBC18D" w14:textId="77777777" w:rsidR="008F64D2" w:rsidRPr="008F64D2" w:rsidRDefault="008F64D2" w:rsidP="008F64D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b/>
                <w:bCs/>
                <w:sz w:val="20"/>
                <w:szCs w:val="20"/>
              </w:rPr>
              <w:t>9. hét – Közös döntéshozatal</w:t>
            </w:r>
          </w:p>
          <w:p w14:paraId="14ADC926" w14:textId="2C409CF2" w:rsidR="008F64D2" w:rsidRPr="008F64D2" w:rsidRDefault="008F64D2" w:rsidP="008F64D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sz w:val="20"/>
                <w:szCs w:val="20"/>
              </w:rPr>
              <w:t>• Problémamegoldó csoportfeladatok</w:t>
            </w:r>
          </w:p>
          <w:p w14:paraId="5E7416E5" w14:textId="6A0A8614" w:rsidR="005B209B" w:rsidRPr="00B97CFF" w:rsidRDefault="008F64D2" w:rsidP="008F64D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>Egyenrangú</w:t>
            </w:r>
            <w:proofErr w:type="spellEnd"/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>részvétel</w:t>
            </w:r>
            <w:proofErr w:type="spellEnd"/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F64D2">
              <w:rPr>
                <w:rFonts w:ascii="Cambria" w:hAnsi="Cambria" w:cs="Times New Roman"/>
                <w:sz w:val="20"/>
                <w:szCs w:val="20"/>
                <w:lang w:val="en-US"/>
              </w:rPr>
              <w:t>biztosítása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269F4787" w14:textId="3C3972F6" w:rsidR="005B209B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87D4F1" w14:textId="77777777" w:rsidR="005B209B" w:rsidRPr="008C657F" w:rsidRDefault="005B209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B209B" w:rsidRPr="008C657F" w14:paraId="6840D88F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B0529EC" w14:textId="5A3240B7" w:rsidR="008F64D2" w:rsidRPr="008F64D2" w:rsidRDefault="008F64D2" w:rsidP="008F64D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 – Belső figyelem – önreflexió</w:t>
            </w:r>
          </w:p>
          <w:p w14:paraId="70262051" w14:textId="77777777" w:rsidR="008F64D2" w:rsidRPr="008F64D2" w:rsidRDefault="008F64D2" w:rsidP="008F64D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sz w:val="20"/>
                <w:szCs w:val="20"/>
              </w:rPr>
              <w:t>• Érzések, viselkedések tudatosítása</w:t>
            </w:r>
          </w:p>
          <w:p w14:paraId="0DAE02B7" w14:textId="01B2BE9D" w:rsidR="005B209B" w:rsidRPr="008F64D2" w:rsidRDefault="008F64D2" w:rsidP="008F64D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F64D2">
              <w:rPr>
                <w:rFonts w:ascii="Cambria" w:hAnsi="Cambria" w:cs="Times New Roman"/>
                <w:sz w:val="20"/>
                <w:szCs w:val="20"/>
              </w:rPr>
              <w:t>• Reflektív párbeszédek gyakorlása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7AAD4EF" w14:textId="02FC1406" w:rsidR="005B209B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B7C658" w14:textId="77777777" w:rsidR="005B209B" w:rsidRPr="008C657F" w:rsidRDefault="005B209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00AD" w:rsidRPr="008C657F" w14:paraId="71B4D734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51FD7BE" w14:textId="77777777" w:rsidR="0049617B" w:rsidRPr="0049617B" w:rsidRDefault="0049617B" w:rsidP="0049617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</w:pPr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11. </w:t>
            </w:r>
            <w:proofErr w:type="spellStart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hét</w:t>
            </w:r>
            <w:proofErr w:type="spellEnd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– Mini </w:t>
            </w:r>
            <w:proofErr w:type="spellStart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projekt</w:t>
            </w:r>
            <w:proofErr w:type="spellEnd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I. – </w:t>
            </w:r>
            <w:proofErr w:type="spellStart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közös</w:t>
            </w:r>
            <w:proofErr w:type="spellEnd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  <w:lang w:val="fr-FR"/>
              </w:rPr>
              <w:t>tervezés</w:t>
            </w:r>
            <w:proofErr w:type="spellEnd"/>
          </w:p>
          <w:p w14:paraId="6102740F" w14:textId="1E45B421" w:rsidR="005D00AD" w:rsidRPr="0049617B" w:rsidRDefault="0049617B" w:rsidP="0049617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fr-FR"/>
              </w:rPr>
            </w:pPr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>Előkészítés</w:t>
            </w:r>
            <w:proofErr w:type="spellEnd"/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617B">
              <w:rPr>
                <w:rFonts w:ascii="Cambria" w:hAnsi="Cambria" w:cs="Times New Roman"/>
                <w:sz w:val="20"/>
                <w:szCs w:val="20"/>
                <w:lang w:val="en-US"/>
              </w:rPr>
              <w:t>próba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362B551E" w14:textId="1B98D6B1" w:rsidR="005D00AD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6D286E" w14:textId="77777777" w:rsidR="005D00AD" w:rsidRPr="008C657F" w:rsidRDefault="005D00A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00AD" w:rsidRPr="008C657F" w14:paraId="46F2E9F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21CDCCE" w14:textId="77777777" w:rsidR="0049617B" w:rsidRPr="0049617B" w:rsidRDefault="0049617B" w:rsidP="0049617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9617B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12. hét – Mini projekt II. – megvalósítás</w:t>
            </w:r>
          </w:p>
          <w:p w14:paraId="284F6C8E" w14:textId="77777777" w:rsidR="0049617B" w:rsidRPr="0049617B" w:rsidRDefault="0049617B" w:rsidP="0049617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9617B">
              <w:rPr>
                <w:rFonts w:ascii="Cambria" w:hAnsi="Cambria" w:cs="Times New Roman"/>
                <w:sz w:val="20"/>
                <w:szCs w:val="20"/>
              </w:rPr>
              <w:t>• Kiscsoportos bemutatás</w:t>
            </w:r>
          </w:p>
          <w:p w14:paraId="71C4E15F" w14:textId="45652EDC" w:rsidR="005D00AD" w:rsidRPr="0049617B" w:rsidRDefault="0049617B" w:rsidP="0049617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9617B">
              <w:rPr>
                <w:rFonts w:ascii="Cambria" w:hAnsi="Cambria" w:cs="Times New Roman"/>
                <w:sz w:val="20"/>
                <w:szCs w:val="20"/>
              </w:rPr>
              <w:t>• Megfigyelői szerepek és jegyzetelés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906E57C" w14:textId="5170F3BB" w:rsidR="005D00AD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9E9626" w14:textId="77777777" w:rsidR="005D00AD" w:rsidRPr="008C657F" w:rsidRDefault="005D00A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00AD" w:rsidRPr="008C657F" w14:paraId="7AED35AB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379C0A9" w14:textId="77777777" w:rsidR="00045F17" w:rsidRPr="00045F17" w:rsidRDefault="00045F17" w:rsidP="00045F1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45F17">
              <w:rPr>
                <w:rFonts w:ascii="Cambria" w:hAnsi="Cambria" w:cs="Times New Roman"/>
                <w:b/>
                <w:bCs/>
                <w:sz w:val="20"/>
                <w:szCs w:val="20"/>
              </w:rPr>
              <w:t>13. hét – Csoportszintű összegzés</w:t>
            </w:r>
          </w:p>
          <w:p w14:paraId="33A3A8A6" w14:textId="46ADD20C" w:rsidR="005D00AD" w:rsidRPr="008C657F" w:rsidRDefault="00045F17" w:rsidP="00045F1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45F17">
              <w:rPr>
                <w:rFonts w:ascii="Cambria" w:hAnsi="Cambria" w:cs="Times New Roman"/>
                <w:sz w:val="20"/>
                <w:szCs w:val="20"/>
              </w:rPr>
              <w:t xml:space="preserve">• </w:t>
            </w:r>
            <w:r>
              <w:rPr>
                <w:rFonts w:ascii="Cambria" w:hAnsi="Cambria" w:cs="Times New Roman"/>
                <w:sz w:val="20"/>
                <w:szCs w:val="20"/>
              </w:rPr>
              <w:t>Lezáró gyakorlat előkészítése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89BC27" w14:textId="75433CF3" w:rsidR="005D00AD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03E176" w14:textId="77777777" w:rsidR="005D00AD" w:rsidRPr="008C657F" w:rsidRDefault="005D00A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5C80429B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A82C6CF" w14:textId="1DB628EB" w:rsidR="00045F17" w:rsidRPr="00045F17" w:rsidRDefault="00045F17" w:rsidP="00045F1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45F17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 – Zárás, önreflexió, egyéni fejlődési ív</w:t>
            </w:r>
          </w:p>
          <w:p w14:paraId="49417A7B" w14:textId="6611C851" w:rsidR="003F659E" w:rsidRPr="00273341" w:rsidRDefault="00045F17" w:rsidP="00045F1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>Lezáró</w:t>
            </w:r>
            <w:proofErr w:type="spellEnd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>gyakorlat</w:t>
            </w:r>
            <w:proofErr w:type="spellEnd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>csoportélmény</w:t>
            </w:r>
            <w:proofErr w:type="spellEnd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5F17">
              <w:rPr>
                <w:rFonts w:ascii="Cambria" w:hAnsi="Cambria" w:cs="Times New Roman"/>
                <w:sz w:val="20"/>
                <w:szCs w:val="20"/>
                <w:lang w:val="en-US"/>
              </w:rPr>
              <w:t>megosztása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14:paraId="70049786" w14:textId="2F862553" w:rsidR="003F659E" w:rsidRPr="008C657F" w:rsidRDefault="002268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Improvizációs gyakorlatok.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2512011A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3BA01BD" w14:textId="72D8D512" w:rsidR="00BC35DB" w:rsidRPr="008C657F" w:rsidRDefault="004D3AF6" w:rsidP="00226885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Könyvészet</w:t>
            </w:r>
          </w:p>
          <w:p w14:paraId="6C906265" w14:textId="77777777" w:rsidR="00226885" w:rsidRPr="008C657F" w:rsidRDefault="00226885" w:rsidP="00226885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31E1684F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Egy ismeretlen tanítás töredékei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Püski-Új Ág, Budapest, 1995 (ford. HOLLÁN László, PÉTERFALVI Mihály, PÜSKI István és VÖRÖS Zsolt)</w:t>
            </w:r>
          </w:p>
          <w:p w14:paraId="2F6B5E77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2. CSÍKSZENTMIHÁLYI Mihály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Kreativitás. A flow és a felfedezés, avagy a találékonyság pszichológiája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Akadémiai Kiadó, Budapest, 2008 (ford. Keresztes Attila)</w:t>
            </w:r>
          </w:p>
          <w:p w14:paraId="4513C4CF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Gurdjieff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beszél tanítványainak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Püski, Budapest, 2007, (ford. FARKAS István, FECSKÉS Judit, HOLLÁN László, MOLNÁR Irén, PÜSKI István)</w:t>
            </w:r>
          </w:p>
          <w:p w14:paraId="22722147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4. GURDJIEFF, G. I.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mindenségről és mindenről, avagy Belzebub elbeszélései unokájának. Az ember életének páratlan és objektív kritikája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Sophiris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1997 (ford. HOLLÁN László)</w:t>
            </w:r>
          </w:p>
          <w:p w14:paraId="0F735FBC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5. NEUFELD, Gordon, dr. – MÁTÉ Gábor,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dr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család ereje. Ragaszkodj a gyermekeidhez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Budapest, 2014 (ford. LEYRER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Ginda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2C78F3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6. MÁTÉ Gábor, dr.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test lázadása. Ismerd meg a stresszbetegségeket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2011 (ford. BOGÁCSI Balázs)</w:t>
            </w:r>
          </w:p>
          <w:p w14:paraId="3D28F152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7.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negyedik út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Lunarimpex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Fót-Budapest, 2006 (ford. DARÁNYI Mónika)</w:t>
            </w:r>
          </w:p>
          <w:p w14:paraId="66BEB7F8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8. MÁTÉ Gábor, dr.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A sóvárgás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démona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. Ismerd meg a függőségeidet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2012 (ford. KELEMEN László)</w:t>
            </w:r>
          </w:p>
          <w:p w14:paraId="3DA4957D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9. MÁTÉ Gábor,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dr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Szétszórt elmék. A figyelemhiány zavar új gyógymódja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2013 (ford. VÁRADI Péter)</w:t>
            </w:r>
          </w:p>
          <w:p w14:paraId="6E07A191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10. OUSPENSKY, P. D.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Az ember lehetséges fejlődésének pszichológiája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Lunarimpex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2003 (ford. JÁNOSKA László)</w:t>
            </w:r>
          </w:p>
          <w:p w14:paraId="35CE2A9E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11. RINPOCHE,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Sogyal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Tibetan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Book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Living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Dying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hyperlink r:id="rId14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http://aromansse.com/gateway/PDF/The-Tibetan-Book-of-Living-and-Dying.pdf</w:t>
              </w:r>
            </w:hyperlink>
          </w:p>
          <w:p w14:paraId="4145BB73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12. MCGILCHRIST,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Iain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Master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His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Emissary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. The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Divided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Brain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and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Making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Western World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Yale University Press, New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Haven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and London, 2010</w:t>
            </w:r>
          </w:p>
          <w:p w14:paraId="2B3512A1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13. FELDENKREIS,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Moshe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Awareness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Through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Movement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5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http://kenanaonline.com/files/0010/10946/Awareness%20Through%20Movement.pdf</w:t>
              </w:r>
            </w:hyperlink>
          </w:p>
          <w:p w14:paraId="2E187AE3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14. BRADEN,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Gregg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Resilience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from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Heart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Hay House, 2015</w:t>
            </w:r>
          </w:p>
          <w:p w14:paraId="7C2F2C7B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15. MEISNER,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Sanford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On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Acting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Random House Inc., New York, 1987</w:t>
            </w:r>
          </w:p>
          <w:p w14:paraId="38CA589B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16. CHILDRE,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– MARTIN, Howard,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The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HeartMath</w:t>
            </w:r>
            <w:proofErr w:type="spellEnd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Solution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Harper, San Francisco, 1999</w:t>
            </w:r>
          </w:p>
          <w:p w14:paraId="45B5F7C4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17. KRISHNAMURTI,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Jiddu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– bármelyik munkája.</w:t>
            </w:r>
          </w:p>
          <w:p w14:paraId="70EF02A7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18. TOLLE,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Eckhart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A Most hatalma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1C45A274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Pr="008C657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http://astropapa58.gportal.hu/portal/astropapa58/upload/769193_1469532259_07708.pdf</w:t>
              </w:r>
            </w:hyperlink>
          </w:p>
          <w:p w14:paraId="3675F144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19. HARRARI,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Yuval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Noah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Sapiens – Az emberiség rövid története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Animus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2017</w:t>
            </w:r>
          </w:p>
          <w:p w14:paraId="65B58F39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20. HARRARI,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Yuval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Noah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sz w:val="20"/>
                <w:szCs w:val="20"/>
              </w:rPr>
              <w:t>Homo Deus – A holnap rövid története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Animus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2017</w:t>
            </w:r>
          </w:p>
          <w:p w14:paraId="01446F87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21. MÉRŐ László,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Az érzelmek logikája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Terricum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Kiadó, Budapest, 2010</w:t>
            </w:r>
          </w:p>
          <w:p w14:paraId="39773E26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22. HAYES, Steven C,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Liberated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Mind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Penguin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Random House, New York, 2010</w:t>
            </w:r>
          </w:p>
          <w:p w14:paraId="2E9802CF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23. FELDMAN BARRETT, Lisa,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How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Emotions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Are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Made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Houghton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Mifflin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Harcourt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Boston-New York, 2017</w:t>
            </w:r>
          </w:p>
          <w:p w14:paraId="18B09DB0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24. KONIJN,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Elly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A.¸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Acting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Emotions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(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translated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Barbara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Leach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and David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Chambers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), Amsterdam University Press, 2000</w:t>
            </w:r>
          </w:p>
          <w:p w14:paraId="4A9E1E49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25. BLAIR,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Rhonda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The </w:t>
            </w:r>
            <w:proofErr w:type="spell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Actor</w:t>
            </w:r>
            <w:proofErr w:type="spellEnd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, Image and Action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Routledge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Londen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-New York, 2008</w:t>
            </w:r>
          </w:p>
          <w:p w14:paraId="2EFCBCF3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26. KAHNEMAN, Daniel,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Gyors és lassú gondolkodás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HVG Könyvek, Budapest, 2019</w:t>
            </w:r>
          </w:p>
          <w:p w14:paraId="30E9755E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27. DONNELLAN,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Declan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Színész és célpont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Corvina, Budapest, 2021 (ford. Koltai M. Gábor)</w:t>
            </w:r>
          </w:p>
          <w:p w14:paraId="07486EBE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28. BARABÁSI, Albert-László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képlet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>, Budapest, 2018, (ford. Bujdosó István)</w:t>
            </w:r>
          </w:p>
          <w:p w14:paraId="00CD2F77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29. MÉRŐ, 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Mindenki másképp egyforma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Tericum, Budapest, 2007</w:t>
            </w:r>
          </w:p>
          <w:p w14:paraId="5AA2A3CC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30. MÉRŐ, László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csodák logikája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Tericum, Budapest, 2014</w:t>
            </w:r>
          </w:p>
          <w:p w14:paraId="2C72B276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31. MÁTÉ, Gábor, dr. és MÁTÉ, Dániel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Normális vagy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 Open, Budapest, 2022 (ford. Dési András György)</w:t>
            </w:r>
          </w:p>
          <w:p w14:paraId="473526A5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32. CSÍKSZENTMIHÁLYI, Mihály – LATTER, Philip – WEINKAUFF DURANSO, Christine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A futás öröme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Libri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, Budapest, 2018 (ford. </w:t>
            </w:r>
            <w:proofErr w:type="spellStart"/>
            <w:r w:rsidRPr="008C657F">
              <w:rPr>
                <w:rFonts w:ascii="Times New Roman" w:hAnsi="Times New Roman"/>
                <w:sz w:val="20"/>
                <w:szCs w:val="20"/>
              </w:rPr>
              <w:t>Dövényi</w:t>
            </w:r>
            <w:proofErr w:type="spell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Ibolya)</w:t>
            </w:r>
          </w:p>
          <w:p w14:paraId="5D18503F" w14:textId="77777777" w:rsidR="00BC35DB" w:rsidRPr="008C657F" w:rsidRDefault="00BC35DB" w:rsidP="00BC35DB">
            <w:pPr>
              <w:rPr>
                <w:rFonts w:ascii="Times New Roman" w:hAnsi="Times New Roman"/>
                <w:sz w:val="20"/>
                <w:szCs w:val="20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33. STEIGERVALD Krisztián,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Generációk harca – Hogyan értsük meg </w:t>
            </w:r>
            <w:proofErr w:type="gram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egymást?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Partvonal, Budapest, 2020</w:t>
            </w:r>
          </w:p>
          <w:p w14:paraId="65706CFD" w14:textId="54B014FA" w:rsidR="00BC35DB" w:rsidRPr="008C657F" w:rsidRDefault="00BC35DB" w:rsidP="00BC35DB">
            <w:pPr>
              <w:rPr>
                <w:rFonts w:ascii="Times New Roman" w:hAnsi="Times New Roman"/>
              </w:rPr>
            </w:pPr>
            <w:r w:rsidRPr="008C657F">
              <w:rPr>
                <w:rFonts w:ascii="Times New Roman" w:hAnsi="Times New Roman"/>
                <w:sz w:val="20"/>
                <w:szCs w:val="20"/>
              </w:rPr>
              <w:t xml:space="preserve">34. STEIGERVALD Krisztián, </w:t>
            </w:r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Generációk harca a figyelemért – Hogyan tanuljunk egymástól, </w:t>
            </w:r>
            <w:proofErr w:type="gramStart"/>
            <w:r w:rsidRPr="008C657F">
              <w:rPr>
                <w:rFonts w:ascii="Times New Roman" w:hAnsi="Times New Roman"/>
                <w:i/>
                <w:iCs/>
                <w:sz w:val="20"/>
                <w:szCs w:val="20"/>
              </w:rPr>
              <w:t>egymásért?</w:t>
            </w:r>
            <w:r w:rsidRPr="008C657F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8C657F">
              <w:rPr>
                <w:rFonts w:ascii="Times New Roman" w:hAnsi="Times New Roman"/>
                <w:sz w:val="20"/>
                <w:szCs w:val="20"/>
              </w:rPr>
              <w:t xml:space="preserve"> Partvonal, Budapest, 2023</w:t>
            </w:r>
          </w:p>
        </w:tc>
      </w:tr>
    </w:tbl>
    <w:p w14:paraId="65CC45BE" w14:textId="77777777" w:rsidR="0084063D" w:rsidRPr="008C657F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8C657F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8C657F">
        <w:rPr>
          <w:rFonts w:ascii="Cambria" w:hAnsi="Cambria" w:cs="Times New Roman"/>
          <w:b/>
          <w:sz w:val="20"/>
          <w:szCs w:val="20"/>
        </w:rPr>
        <w:t xml:space="preserve">Az </w:t>
      </w:r>
      <w:proofErr w:type="spellStart"/>
      <w:r w:rsidR="003A5763" w:rsidRPr="008C657F">
        <w:rPr>
          <w:rFonts w:ascii="Cambria" w:hAnsi="Cambria" w:cs="Times New Roman"/>
          <w:b/>
          <w:sz w:val="20"/>
          <w:szCs w:val="20"/>
        </w:rPr>
        <w:t>episztemikus</w:t>
      </w:r>
      <w:proofErr w:type="spellEnd"/>
      <w:r w:rsidR="003A5763" w:rsidRPr="008C657F">
        <w:rPr>
          <w:rFonts w:ascii="Cambria" w:hAnsi="Cambria" w:cs="Times New Roman"/>
          <w:b/>
          <w:sz w:val="20"/>
          <w:szCs w:val="20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C657F" w14:paraId="697653B0" w14:textId="77777777" w:rsidTr="003C042E">
        <w:trPr>
          <w:trHeight w:val="2942"/>
        </w:trPr>
        <w:tc>
          <w:tcPr>
            <w:tcW w:w="10491" w:type="dxa"/>
          </w:tcPr>
          <w:p w14:paraId="2B940AFD" w14:textId="29ED67C1" w:rsidR="0084568F" w:rsidRPr="003C042E" w:rsidRDefault="003C042E" w:rsidP="003C042E">
            <w:pPr>
              <w:pStyle w:val="ListParagraph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3C042E">
              <w:rPr>
                <w:rFonts w:ascii="Cambria" w:hAnsi="Cambria" w:cs="Times New Roman"/>
                <w:sz w:val="20"/>
                <w:szCs w:val="20"/>
              </w:rPr>
              <w:t xml:space="preserve">A tantárgy tartalma és oktatási célkitűzései szoros összhangban állnak a kortárs előadóművészet területén működő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</w:rPr>
              <w:t>episztemikus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</w:rPr>
              <w:t xml:space="preserve"> közösségek, szakmai egyesületek, valamint a szakterület reprezentatív munkáltatóinak elvárásaival.</w:t>
            </w:r>
            <w:r w:rsidRPr="003C042E">
              <w:rPr>
                <w:rFonts w:ascii="Cambria" w:hAnsi="Cambria" w:cs="Times New Roman"/>
                <w:sz w:val="20"/>
                <w:szCs w:val="20"/>
              </w:rPr>
              <w:br/>
              <w:t xml:space="preserve">Az alkotói munkát végző szakemberek és szakmai szervezetek – köztük alternatív és független társulatok, művészeti központok,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</w:rPr>
              <w:t>performansz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</w:rPr>
              <w:t xml:space="preserve">- és közösségi színházi műhelyek – egyre hangsúlyosabban fogalmazzák meg az együttműködésen alapuló munkavégzés, a kollektív felelősségvállalás és a rugalmas szerepváltás szükségességét. </w:t>
            </w:r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tantárgy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ezekre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az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elvárásokra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reflektál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azzal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hogy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hallgatókat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közvetlen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tapasztalatok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reflexív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gyakorlatok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révén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készíti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fel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az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ilyen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típusú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munkakörnyezetekre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br/>
              <w:t xml:space="preserve">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tantárgy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keretein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belül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elsajátított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képességek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– mint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például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csoportdinamika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értése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közös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döntéshozatal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gyakorlása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valamint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felelős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nyitott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kezdeményező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részvétel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– mind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olyan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kompetenciák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amelyek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közvetlenül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illeszkednek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szakmai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közösségek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által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elvárt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színházi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előadóművészeti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együttműködési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formákhoz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br/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Ezáltal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tantárgy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hozzájárul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hallgatók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munkaerőpiaci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felkészítéséhez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elősegítve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hogy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végzett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hallgatók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képesek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legyenek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aktívan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értékteremtő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módon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részt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venni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kortárs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színházi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szcénában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annak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fejlődésében</w:t>
            </w:r>
            <w:proofErr w:type="spellEnd"/>
            <w:r w:rsidRPr="003C042E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</w:p>
        </w:tc>
      </w:tr>
    </w:tbl>
    <w:p w14:paraId="7B13E652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8C657F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8C657F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C657F" w14:paraId="06629255" w14:textId="77777777" w:rsidTr="007E4CB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8C657F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8C657F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8C657F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8C657F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8C657F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8C657F" w14:paraId="3DDA6B4F" w14:textId="77777777" w:rsidTr="001B7624">
        <w:trPr>
          <w:trHeight w:val="3491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10.4 </w:t>
            </w:r>
            <w:r w:rsidR="007D301E" w:rsidRPr="008C657F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56AA46DA" w14:textId="4E044409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5D6CEC84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Fegyelmezett, fókuszált munkavégzés</w:t>
            </w:r>
          </w:p>
          <w:p w14:paraId="26960774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390626F2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Visszajelzés adása és elfogadása</w:t>
            </w:r>
          </w:p>
          <w:p w14:paraId="6C8DC6AF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6A2E1CBF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Mások támogatása, egymás munkájának segítése</w:t>
            </w:r>
          </w:p>
          <w:p w14:paraId="712FAEE2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438C0CF4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Rugalmasság a közös döntéshozatalban</w:t>
            </w:r>
          </w:p>
          <w:p w14:paraId="6ED9D3D0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Reflektivitás</w:t>
            </w:r>
            <w:proofErr w:type="spellEnd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és önfejlesztés</w:t>
            </w:r>
          </w:p>
          <w:p w14:paraId="72A7F566" w14:textId="74D51117" w:rsidR="00357598" w:rsidRPr="00EB650D" w:rsidRDefault="00440161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Építő reflektív megfogalmazás szóban vagy írásban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9261C41" w14:textId="1DC0A8A1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Alkotói naplók és egy, a munkafolyamatra reflektáló dolgozat leadása.</w:t>
            </w:r>
          </w:p>
          <w:p w14:paraId="7DA660BD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5F6227FD" w14:textId="1616A436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307E3AAC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126EACEB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50%</w:t>
            </w:r>
          </w:p>
        </w:tc>
      </w:tr>
      <w:tr w:rsidR="00357598" w:rsidRPr="008C657F" w14:paraId="685D657C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1328FC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BC27ADE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4000A1C8" w14:textId="77777777" w:rsidTr="007E4CB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9C4840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10.5 </w:t>
            </w:r>
            <w:r w:rsidR="009C4840" w:rsidRPr="008C657F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8C657F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2CC4ABF9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5CC953AF" w14:textId="30088E26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Rendszeres óralátogatás, aktív bekapcsolódás a gyakorlatokba</w:t>
            </w:r>
          </w:p>
          <w:p w14:paraId="3168046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7D4F2615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Verbális és nonverbális önkifejezés tudatossága</w:t>
            </w:r>
          </w:p>
          <w:p w14:paraId="6134F796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3C3069EF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Konstruktív részvétel a csoportfolyamatokban</w:t>
            </w:r>
          </w:p>
          <w:p w14:paraId="52B6CED8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5CF66AA0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Különböző szerepek elfogadása a közös munkában</w:t>
            </w:r>
          </w:p>
          <w:p w14:paraId="3673E474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Reflektivitás</w:t>
            </w:r>
            <w:proofErr w:type="spellEnd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és önfejlesztés</w:t>
            </w:r>
          </w:p>
          <w:p w14:paraId="656A98BB" w14:textId="438A3D17" w:rsidR="00357598" w:rsidRPr="003C6A45" w:rsidRDefault="00EB65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Saját viselkedés, részvétel tudatosítása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4CF6979" w14:textId="72B169D6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Gyakorlati vizsga (színházi előadás).</w:t>
            </w:r>
          </w:p>
          <w:p w14:paraId="6B6396EB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5E61C71" w14:textId="440E15B5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45722AA8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47DB3803" w14:textId="686B139F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2C56DD2A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357598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2C1E625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4AF3BC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196415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17F47F67" w14:textId="77777777" w:rsidTr="007E4CB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8C657F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8C657F" w14:paraId="6CA55508" w14:textId="77777777" w:rsidTr="007E4CB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3A0EFFDB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28F800C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az új gyakorlatokra, jelenléti minőség</w:t>
            </w:r>
          </w:p>
          <w:p w14:paraId="423238C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03D7775B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Empatikus jelenlét és hallgatás</w:t>
            </w:r>
          </w:p>
          <w:p w14:paraId="18FE459C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0AF685AD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Konfliktushelyzetek kezelése együttműködésen keresztül</w:t>
            </w:r>
          </w:p>
          <w:p w14:paraId="37FF47F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7134D8A8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Gyors reakció változó feladatokra és csoportdinamikára</w:t>
            </w:r>
          </w:p>
          <w:p w14:paraId="10FF685E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Reflektivitás</w:t>
            </w:r>
            <w:proofErr w:type="spellEnd"/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és önfejlesztés</w:t>
            </w:r>
          </w:p>
          <w:p w14:paraId="6766C520" w14:textId="1A09F540" w:rsidR="00357598" w:rsidRPr="008C657F" w:rsidRDefault="00EB650D" w:rsidP="003C6A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 fejlődésre, tanultak integrálása</w:t>
            </w:r>
          </w:p>
        </w:tc>
      </w:tr>
    </w:tbl>
    <w:p w14:paraId="60074E2E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8C657F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8C657F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(Fenntartható fejlődési célok/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Sustainable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Development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8C657F">
        <w:rPr>
          <w:rFonts w:ascii="Cambria" w:hAnsi="Cambria" w:cs="Times New Roman"/>
          <w:bCs/>
          <w:sz w:val="20"/>
          <w:szCs w:val="20"/>
        </w:rPr>
        <w:t>Goals</w:t>
      </w:r>
      <w:proofErr w:type="spellEnd"/>
      <w:r w:rsidR="004E0538" w:rsidRPr="008C657F">
        <w:rPr>
          <w:rFonts w:ascii="Cambria" w:hAnsi="Cambria" w:cs="Times New Roman"/>
          <w:bCs/>
          <w:sz w:val="20"/>
          <w:szCs w:val="20"/>
        </w:rPr>
        <w:t>)</w:t>
      </w:r>
      <w:r w:rsidR="00C3571C" w:rsidRPr="008C657F">
        <w:rPr>
          <w:rStyle w:val="FootnoteReference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8C657F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C657F" w:rsidRDefault="00CB66F3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8C657F" w:rsidRDefault="000F683C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 f</w:t>
            </w:r>
            <w:r w:rsidR="00A526B5" w:rsidRPr="008C657F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8C657F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8C657F" w:rsidRDefault="005A1A36" w:rsidP="00E703A6">
            <w:pPr>
              <w:ind w:right="-537"/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8C657F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8C657F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8C657F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C657F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C657F" w:rsidRDefault="00EF2302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 xml:space="preserve">Kitöltés </w:t>
            </w:r>
            <w:r w:rsidR="00925BD0" w:rsidRPr="008C657F">
              <w:rPr>
                <w:rFonts w:ascii="Cambria" w:hAnsi="Cambria"/>
              </w:rPr>
              <w:t>időpontja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F85EC4B" w14:textId="5FE56F0A" w:rsidR="00E82100" w:rsidRPr="008C657F" w:rsidRDefault="00A36E92" w:rsidP="00A36E9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május 5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8C657F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E</w:t>
            </w:r>
            <w:r w:rsidR="00A9604D" w:rsidRPr="008C657F">
              <w:rPr>
                <w:rFonts w:ascii="Cambria" w:hAnsi="Cambria"/>
              </w:rPr>
              <w:t>lőadás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0F5C8287" w14:textId="11FFAF10" w:rsidR="00E82100" w:rsidRPr="008C657F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C657F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Szeminárium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34043C9C" w14:textId="4BD97B51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</w:t>
            </w:r>
          </w:p>
        </w:tc>
      </w:tr>
      <w:tr w:rsidR="006B6ABF" w:rsidRPr="008C657F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8C657F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C657F" w:rsidRDefault="0054636C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Az intézeti jóváhagyás dátuma</w:t>
            </w:r>
            <w:r w:rsidR="003C197C" w:rsidRPr="008C657F">
              <w:rPr>
                <w:rFonts w:ascii="Cambria" w:hAnsi="Cambria"/>
              </w:rPr>
              <w:t>:</w:t>
            </w:r>
          </w:p>
          <w:p w14:paraId="4DCA8C86" w14:textId="7AE918A0" w:rsidR="00E82100" w:rsidRPr="008C657F" w:rsidRDefault="00E82100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C657F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Intézetigazgató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C7ED803" w14:textId="277D1B04" w:rsidR="00E82100" w:rsidRPr="008C657F" w:rsidRDefault="00E82100" w:rsidP="00E82100">
            <w:pPr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8C657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8C657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67E1" w14:textId="77777777" w:rsidR="000917A5" w:rsidRDefault="000917A5" w:rsidP="00D12BC3">
      <w:pPr>
        <w:spacing w:after="0" w:line="240" w:lineRule="auto"/>
      </w:pPr>
      <w:r>
        <w:separator/>
      </w:r>
    </w:p>
  </w:endnote>
  <w:endnote w:type="continuationSeparator" w:id="0">
    <w:p w14:paraId="1AC3B819" w14:textId="77777777" w:rsidR="000917A5" w:rsidRDefault="000917A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2518" w14:textId="77777777" w:rsidR="000917A5" w:rsidRDefault="000917A5" w:rsidP="00D12BC3">
      <w:pPr>
        <w:spacing w:after="0" w:line="240" w:lineRule="auto"/>
      </w:pPr>
      <w:r>
        <w:separator/>
      </w:r>
    </w:p>
  </w:footnote>
  <w:footnote w:type="continuationSeparator" w:id="0">
    <w:p w14:paraId="6591766B" w14:textId="77777777" w:rsidR="000917A5" w:rsidRDefault="000917A5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</w:rPr>
      </w:pPr>
      <w:r w:rsidRPr="00B552C9">
        <w:rPr>
          <w:rStyle w:val="FootnoteReference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3A19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4"/>
  </w:num>
  <w:num w:numId="5" w16cid:durableId="1145200857">
    <w:abstractNumId w:val="0"/>
  </w:num>
  <w:num w:numId="6" w16cid:durableId="1504197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5D9"/>
    <w:rsid w:val="000277E2"/>
    <w:rsid w:val="00030A60"/>
    <w:rsid w:val="00032212"/>
    <w:rsid w:val="00035F4F"/>
    <w:rsid w:val="00036059"/>
    <w:rsid w:val="000453A3"/>
    <w:rsid w:val="00045F17"/>
    <w:rsid w:val="00050AD6"/>
    <w:rsid w:val="000522A4"/>
    <w:rsid w:val="00061539"/>
    <w:rsid w:val="00063EAD"/>
    <w:rsid w:val="000917A5"/>
    <w:rsid w:val="000B6EB1"/>
    <w:rsid w:val="000B7D0D"/>
    <w:rsid w:val="000E347F"/>
    <w:rsid w:val="000E39F9"/>
    <w:rsid w:val="000F20F3"/>
    <w:rsid w:val="000F2DF8"/>
    <w:rsid w:val="000F683C"/>
    <w:rsid w:val="0010310A"/>
    <w:rsid w:val="00105BE9"/>
    <w:rsid w:val="00110421"/>
    <w:rsid w:val="00111C86"/>
    <w:rsid w:val="00116EEC"/>
    <w:rsid w:val="00117B5A"/>
    <w:rsid w:val="00123B64"/>
    <w:rsid w:val="00123E78"/>
    <w:rsid w:val="00124C6F"/>
    <w:rsid w:val="001253AA"/>
    <w:rsid w:val="00125403"/>
    <w:rsid w:val="0012736D"/>
    <w:rsid w:val="00130C98"/>
    <w:rsid w:val="00131C2A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B7624"/>
    <w:rsid w:val="001C0ABE"/>
    <w:rsid w:val="001C2668"/>
    <w:rsid w:val="001C6F32"/>
    <w:rsid w:val="001E3479"/>
    <w:rsid w:val="001E3A7D"/>
    <w:rsid w:val="001F6FC7"/>
    <w:rsid w:val="001F70FF"/>
    <w:rsid w:val="00201EE0"/>
    <w:rsid w:val="00205ED2"/>
    <w:rsid w:val="00221B6D"/>
    <w:rsid w:val="00226885"/>
    <w:rsid w:val="002315D2"/>
    <w:rsid w:val="00237668"/>
    <w:rsid w:val="00242E53"/>
    <w:rsid w:val="00247A61"/>
    <w:rsid w:val="00250293"/>
    <w:rsid w:val="00250F88"/>
    <w:rsid w:val="002551E0"/>
    <w:rsid w:val="00255E31"/>
    <w:rsid w:val="00261BF1"/>
    <w:rsid w:val="00262B9B"/>
    <w:rsid w:val="002727CD"/>
    <w:rsid w:val="00273287"/>
    <w:rsid w:val="00273341"/>
    <w:rsid w:val="0027704A"/>
    <w:rsid w:val="002933BE"/>
    <w:rsid w:val="002A3A93"/>
    <w:rsid w:val="002A6395"/>
    <w:rsid w:val="002B298E"/>
    <w:rsid w:val="002B38EF"/>
    <w:rsid w:val="002B3F50"/>
    <w:rsid w:val="002B664C"/>
    <w:rsid w:val="002C7683"/>
    <w:rsid w:val="002D19B2"/>
    <w:rsid w:val="002D5FCA"/>
    <w:rsid w:val="002E133E"/>
    <w:rsid w:val="002E2D93"/>
    <w:rsid w:val="002E4459"/>
    <w:rsid w:val="002F705C"/>
    <w:rsid w:val="00301E97"/>
    <w:rsid w:val="00325111"/>
    <w:rsid w:val="00334502"/>
    <w:rsid w:val="003403D4"/>
    <w:rsid w:val="003418BC"/>
    <w:rsid w:val="00351944"/>
    <w:rsid w:val="0035595B"/>
    <w:rsid w:val="00357598"/>
    <w:rsid w:val="003575C8"/>
    <w:rsid w:val="00363D20"/>
    <w:rsid w:val="00366881"/>
    <w:rsid w:val="00370DF5"/>
    <w:rsid w:val="00377D75"/>
    <w:rsid w:val="00393466"/>
    <w:rsid w:val="003A1213"/>
    <w:rsid w:val="003A480A"/>
    <w:rsid w:val="003A5763"/>
    <w:rsid w:val="003B6EE4"/>
    <w:rsid w:val="003C042E"/>
    <w:rsid w:val="003C197C"/>
    <w:rsid w:val="003C6A45"/>
    <w:rsid w:val="003D7F8A"/>
    <w:rsid w:val="003F481E"/>
    <w:rsid w:val="003F659E"/>
    <w:rsid w:val="00405204"/>
    <w:rsid w:val="0040711C"/>
    <w:rsid w:val="00414998"/>
    <w:rsid w:val="0042330E"/>
    <w:rsid w:val="0044010C"/>
    <w:rsid w:val="00440161"/>
    <w:rsid w:val="00443030"/>
    <w:rsid w:val="00443956"/>
    <w:rsid w:val="0045312D"/>
    <w:rsid w:val="00453436"/>
    <w:rsid w:val="004613CA"/>
    <w:rsid w:val="004675C5"/>
    <w:rsid w:val="0047381B"/>
    <w:rsid w:val="00493F45"/>
    <w:rsid w:val="0049617B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09B"/>
    <w:rsid w:val="005B2BEB"/>
    <w:rsid w:val="005B66A9"/>
    <w:rsid w:val="005D00AD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6F51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25C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95F49"/>
    <w:rsid w:val="007A0120"/>
    <w:rsid w:val="007D0416"/>
    <w:rsid w:val="007D301E"/>
    <w:rsid w:val="007D5574"/>
    <w:rsid w:val="007D6176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57F"/>
    <w:rsid w:val="008C6A8A"/>
    <w:rsid w:val="008E24CF"/>
    <w:rsid w:val="008E6D88"/>
    <w:rsid w:val="008F5E28"/>
    <w:rsid w:val="008F64D2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0639"/>
    <w:rsid w:val="009C2B78"/>
    <w:rsid w:val="009C4840"/>
    <w:rsid w:val="009D436C"/>
    <w:rsid w:val="009F10DB"/>
    <w:rsid w:val="009F12E2"/>
    <w:rsid w:val="009F6D96"/>
    <w:rsid w:val="00A004FC"/>
    <w:rsid w:val="00A01E80"/>
    <w:rsid w:val="00A23D3E"/>
    <w:rsid w:val="00A24211"/>
    <w:rsid w:val="00A346AE"/>
    <w:rsid w:val="00A36E92"/>
    <w:rsid w:val="00A4215F"/>
    <w:rsid w:val="00A526B5"/>
    <w:rsid w:val="00A57B1C"/>
    <w:rsid w:val="00A67D09"/>
    <w:rsid w:val="00A70798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E2AED"/>
    <w:rsid w:val="00AF271A"/>
    <w:rsid w:val="00B32696"/>
    <w:rsid w:val="00B417DB"/>
    <w:rsid w:val="00B50086"/>
    <w:rsid w:val="00B552C9"/>
    <w:rsid w:val="00B833AD"/>
    <w:rsid w:val="00B96828"/>
    <w:rsid w:val="00B97CFF"/>
    <w:rsid w:val="00BC35DB"/>
    <w:rsid w:val="00BC7CDE"/>
    <w:rsid w:val="00BD1089"/>
    <w:rsid w:val="00BD3CB2"/>
    <w:rsid w:val="00BF17DD"/>
    <w:rsid w:val="00BF2C1C"/>
    <w:rsid w:val="00BF4DEE"/>
    <w:rsid w:val="00BF4F61"/>
    <w:rsid w:val="00C02345"/>
    <w:rsid w:val="00C12F76"/>
    <w:rsid w:val="00C163AF"/>
    <w:rsid w:val="00C261A6"/>
    <w:rsid w:val="00C313EC"/>
    <w:rsid w:val="00C3571C"/>
    <w:rsid w:val="00C40174"/>
    <w:rsid w:val="00C64AFC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F094A"/>
    <w:rsid w:val="00D00111"/>
    <w:rsid w:val="00D06D01"/>
    <w:rsid w:val="00D12BC3"/>
    <w:rsid w:val="00D168D4"/>
    <w:rsid w:val="00D2397E"/>
    <w:rsid w:val="00D25FA4"/>
    <w:rsid w:val="00D33E76"/>
    <w:rsid w:val="00D33EAB"/>
    <w:rsid w:val="00D42D8A"/>
    <w:rsid w:val="00D44828"/>
    <w:rsid w:val="00D51618"/>
    <w:rsid w:val="00D60DDF"/>
    <w:rsid w:val="00D63008"/>
    <w:rsid w:val="00D71495"/>
    <w:rsid w:val="00D80899"/>
    <w:rsid w:val="00D90A4C"/>
    <w:rsid w:val="00D95ACD"/>
    <w:rsid w:val="00DC236E"/>
    <w:rsid w:val="00DC48FF"/>
    <w:rsid w:val="00DC4EB5"/>
    <w:rsid w:val="00DC7176"/>
    <w:rsid w:val="00DD494E"/>
    <w:rsid w:val="00DE5B6C"/>
    <w:rsid w:val="00DE6B49"/>
    <w:rsid w:val="00DE7243"/>
    <w:rsid w:val="00E027F6"/>
    <w:rsid w:val="00E03DC8"/>
    <w:rsid w:val="00E04E32"/>
    <w:rsid w:val="00E27C90"/>
    <w:rsid w:val="00E35A93"/>
    <w:rsid w:val="00E56D7A"/>
    <w:rsid w:val="00E60BD6"/>
    <w:rsid w:val="00E65FEC"/>
    <w:rsid w:val="00E703A6"/>
    <w:rsid w:val="00E82100"/>
    <w:rsid w:val="00E95352"/>
    <w:rsid w:val="00EB0A67"/>
    <w:rsid w:val="00EB1C45"/>
    <w:rsid w:val="00EB650D"/>
    <w:rsid w:val="00EB79BF"/>
    <w:rsid w:val="00EC43EB"/>
    <w:rsid w:val="00EC6138"/>
    <w:rsid w:val="00EE1CB4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4449C"/>
    <w:rsid w:val="00F518FD"/>
    <w:rsid w:val="00F52FD8"/>
    <w:rsid w:val="00F626DC"/>
    <w:rsid w:val="00F65EFF"/>
    <w:rsid w:val="00F66643"/>
    <w:rsid w:val="00F76241"/>
    <w:rsid w:val="00F76D8F"/>
    <w:rsid w:val="00F8066B"/>
    <w:rsid w:val="00F81966"/>
    <w:rsid w:val="00F85E5C"/>
    <w:rsid w:val="00F8792C"/>
    <w:rsid w:val="00F87EE6"/>
    <w:rsid w:val="00F974CE"/>
    <w:rsid w:val="00FA0564"/>
    <w:rsid w:val="00FA3D17"/>
    <w:rsid w:val="00FB4798"/>
    <w:rsid w:val="00FB5485"/>
    <w:rsid w:val="00FB6A70"/>
    <w:rsid w:val="00FC204E"/>
    <w:rsid w:val="00FC5F31"/>
    <w:rsid w:val="00FE67FF"/>
    <w:rsid w:val="00FF525D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ListBullet">
    <w:name w:val="List Bullet"/>
    <w:basedOn w:val="Normal"/>
    <w:uiPriority w:val="99"/>
    <w:unhideWhenUsed/>
    <w:rsid w:val="00FC5F31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stropapa58.gportal.hu/portal/astropapa58/upload/769193_1469532259_07708.pdf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34" Type="http://schemas.openxmlformats.org/officeDocument/2006/relationships/image" Target="media/image18.png"/><Relationship Id="rId7" Type="http://schemas.openxmlformats.org/officeDocument/2006/relationships/settings" Target="settings.xml"/><Relationship Id="rId12" Type="http://schemas.openxmlformats.org/officeDocument/2006/relationships/hyperlink" Target="http://kenanaonline.com/files/0010/10946/Awareness%20Through%20Movement.pdf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hyperlink" Target="http://astropapa58.gportal.hu/portal/astropapa58/upload/769193_1469532259_07708.pdf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romansse.com/gateway/PDF/The-Tibetan-Book-of-Living-and-Dying.pdf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5" Type="http://schemas.openxmlformats.org/officeDocument/2006/relationships/numbering" Target="numbering.xml"/><Relationship Id="rId15" Type="http://schemas.openxmlformats.org/officeDocument/2006/relationships/hyperlink" Target="http://kenanaonline.com/files/0010/10946/Awareness%20Through%20Movement.pdf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romansse.com/gateway/PDF/The-Tibetan-Book-of-Living-and-Dying.pdf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776B8-2361-463F-9B38-1213F66E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9</Pages>
  <Words>3026</Words>
  <Characters>17250</Characters>
  <Application>Microsoft Office Word</Application>
  <DocSecurity>0</DocSecurity>
  <Lines>143</Lines>
  <Paragraphs>40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21</cp:revision>
  <dcterms:created xsi:type="dcterms:W3CDTF">2025-05-06T08:23:00Z</dcterms:created>
  <dcterms:modified xsi:type="dcterms:W3CDTF">2026-06-08T04:40:00Z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